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E73B06">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ins w:id="0" w:author="Ana Sosulina" w:date="2025-11-04T16:33:00Z" w16du:dateUtc="2025-11-04T14:33:00Z"/>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46508446" w14:textId="77777777" w:rsidR="00F12A4C" w:rsidRPr="006259CC" w:rsidRDefault="00F12A4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41ED6CB"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Centrinė viešųjų pirkimų informacinė sistema, adresu .</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lastRenderedPageBreak/>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F643A5"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383055">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187721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017D2399"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73B0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9"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9"/>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0" w:name="_Toc48053166"/>
      <w:bookmarkStart w:id="31" w:name="_Toc126263055"/>
      <w:r w:rsidRPr="00471E3D">
        <w:rPr>
          <w:rFonts w:asciiTheme="minorHAnsi" w:hAnsiTheme="minorHAnsi" w:cstheme="minorHAnsi"/>
          <w:color w:val="auto"/>
          <w:lang w:val="lt-LT"/>
        </w:rPr>
        <w:t>Rezervuota teisė dalyvauti pirkime</w:t>
      </w:r>
      <w:bookmarkEnd w:id="30"/>
      <w:bookmarkEnd w:id="31"/>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2"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2"/>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b3f278cdbcbe467a8b3f1d6ea4ea85f8"/>
      <w:bookmarkEnd w:id="36"/>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8"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8"/>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9" w:name="_Ref48037697"/>
      <w:bookmarkStart w:id="40" w:name="_Ref48037709"/>
      <w:bookmarkStart w:id="41" w:name="_Toc48053167"/>
      <w:bookmarkStart w:id="42"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9"/>
      <w:bookmarkEnd w:id="40"/>
      <w:bookmarkEnd w:id="41"/>
      <w:bookmarkEnd w:id="42"/>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3"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3"/>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4"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4"/>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E73B06">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E73B06">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5" w:name="_Toc48053168"/>
      <w:bookmarkStart w:id="46" w:name="_Toc126263057"/>
      <w:bookmarkStart w:id="47" w:name="_Hlk90906609"/>
      <w:r w:rsidRPr="006818C2">
        <w:rPr>
          <w:rFonts w:asciiTheme="minorHAnsi" w:hAnsiTheme="minorHAnsi" w:cstheme="minorHAnsi"/>
          <w:color w:val="auto"/>
          <w:lang w:val="lt-LT"/>
        </w:rPr>
        <w:t>Rėmimasis ūkio subjektų pajėgumais</w:t>
      </w:r>
      <w:bookmarkEnd w:id="45"/>
      <w:bookmarkEnd w:id="46"/>
    </w:p>
    <w:bookmarkEnd w:id="47"/>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8" w:name="_Toc48053169"/>
      <w:bookmarkStart w:id="49" w:name="_Toc126263058"/>
      <w:r w:rsidRPr="00471E3D">
        <w:rPr>
          <w:rFonts w:ascii="Calibri" w:hAnsi="Calibri" w:cs="Calibri"/>
          <w:color w:val="auto"/>
          <w:lang w:val="lt-LT"/>
        </w:rPr>
        <w:lastRenderedPageBreak/>
        <w:t>Subtiekėjų pasitelkimas</w:t>
      </w:r>
      <w:bookmarkEnd w:id="48"/>
      <w:bookmarkEnd w:id="49"/>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0"/>
      <w:bookmarkEnd w:id="71"/>
      <w:bookmarkEnd w:id="72"/>
      <w:bookmarkEnd w:id="73"/>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4"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E73B06">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73B06">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1EFE79FE"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49BECCC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153177">
        <w:rPr>
          <w:rFonts w:asciiTheme="minorHAnsi" w:hAnsiTheme="minorHAnsi" w:cstheme="minorHAnsi"/>
          <w:color w:val="auto"/>
          <w:lang w:val="lt-LT"/>
        </w:rPr>
        <w:t>Susipažinimas su pasiūlymais</w:t>
      </w:r>
      <w:bookmarkEnd w:id="94"/>
      <w:bookmarkEnd w:id="95"/>
      <w:bookmarkEnd w:id="96"/>
      <w:bookmarkEnd w:id="97"/>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E73B06">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383055">
        <w:rPr>
          <w:rFonts w:ascii="Segoe UI" w:hAnsi="Segoe UI" w:cs="Segoe UI"/>
          <w:sz w:val="18"/>
          <w:szCs w:val="18"/>
          <w:lang w:val="pt-BR"/>
        </w:rPr>
        <w:t xml:space="preserve"> </w:t>
      </w:r>
      <w:r w:rsidR="00886FA6" w:rsidRPr="00383055">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383055">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t>Informavimas apie pirkimo procedūrų rezultatus</w:t>
      </w:r>
      <w:bookmarkEnd w:id="117"/>
    </w:p>
    <w:bookmarkEnd w:id="118"/>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383055" w:rsidRDefault="009B1639" w:rsidP="00BE1D9E">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B8C05" w14:textId="77777777" w:rsidR="00780C7A" w:rsidRDefault="00780C7A" w:rsidP="00184B8C">
      <w:pPr>
        <w:spacing w:after="0" w:line="240" w:lineRule="auto"/>
      </w:pPr>
      <w:r>
        <w:separator/>
      </w:r>
    </w:p>
  </w:endnote>
  <w:endnote w:type="continuationSeparator" w:id="0">
    <w:p w14:paraId="05DF9238" w14:textId="77777777" w:rsidR="00780C7A" w:rsidRDefault="00780C7A" w:rsidP="00184B8C">
      <w:pPr>
        <w:spacing w:after="0" w:line="240" w:lineRule="auto"/>
      </w:pPr>
      <w:r>
        <w:continuationSeparator/>
      </w:r>
    </w:p>
  </w:endnote>
  <w:endnote w:type="continuationNotice" w:id="1">
    <w:p w14:paraId="29D5E685" w14:textId="77777777" w:rsidR="00780C7A" w:rsidRDefault="00780C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610281B" w:rsidR="007D26C7" w:rsidRPr="002218AC" w:rsidRDefault="007D26C7">
    <w:pPr>
      <w:pStyle w:val="Porat"/>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27092" w14:textId="77777777" w:rsidR="00780C7A" w:rsidRDefault="00780C7A" w:rsidP="00184B8C">
      <w:pPr>
        <w:spacing w:after="0" w:line="240" w:lineRule="auto"/>
      </w:pPr>
      <w:r>
        <w:separator/>
      </w:r>
    </w:p>
  </w:footnote>
  <w:footnote w:type="continuationSeparator" w:id="0">
    <w:p w14:paraId="6D9EDEEB" w14:textId="77777777" w:rsidR="00780C7A" w:rsidRDefault="00780C7A" w:rsidP="00184B8C">
      <w:pPr>
        <w:spacing w:after="0" w:line="240" w:lineRule="auto"/>
      </w:pPr>
      <w:r>
        <w:continuationSeparator/>
      </w:r>
    </w:p>
  </w:footnote>
  <w:footnote w:type="continuationNotice" w:id="1">
    <w:p w14:paraId="21A6DFD3" w14:textId="77777777" w:rsidR="00780C7A" w:rsidRDefault="00780C7A">
      <w:pPr>
        <w:spacing w:after="0" w:line="240" w:lineRule="auto"/>
      </w:pPr>
    </w:p>
  </w:footnote>
  <w:footnote w:id="2">
    <w:p w14:paraId="50105DE5" w14:textId="41DF2B88"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383055">
          <w:rPr>
            <w:rStyle w:val="Hipersaitas"/>
            <w:lang w:val="pt-BR"/>
          </w:rPr>
          <w:t>https://vpt.lrv.lt/lt/nauja-cvp-is-aktuali-nuo-2024-12-01/metodine-medziaga-instrukcijos/tiekejamsnaujaCVPIS</w:t>
        </w:r>
      </w:hyperlink>
      <w:r w:rsidR="0088203B" w:rsidRPr="00383055">
        <w:rPr>
          <w:lang w:val="pt-BR"/>
        </w:rPr>
        <w:t xml:space="preserve"> </w:t>
      </w:r>
      <w:r w:rsidR="00427C59" w:rsidRPr="00427C59">
        <w:rPr>
          <w:lang w:val="lt-LT"/>
        </w:rPr>
        <w:t xml:space="preserve"> </w:t>
      </w:r>
    </w:p>
  </w:footnote>
  <w:footnote w:id="3">
    <w:p w14:paraId="05A78CD8" w14:textId="5AE4712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383055">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Sosulina">
    <w15:presenceInfo w15:providerId="AD" w15:userId="S::a.sosulina@cpo.lt::eeb065a8-a13d-4e6a-8ab0-252af1eaa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8A5"/>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8ED"/>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055"/>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3D66"/>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C7A"/>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3B06"/>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2A4C"/>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43019</Words>
  <Characters>24521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Ana Sosulina</cp:lastModifiedBy>
  <cp:revision>120</cp:revision>
  <dcterms:created xsi:type="dcterms:W3CDTF">2023-07-05T11:53:00Z</dcterms:created>
  <dcterms:modified xsi:type="dcterms:W3CDTF">2025-11-04T14:33:00Z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